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(высокотехнологичной) медицинской помощи при тяжелых формах пустулезного псориаза, резистентного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специализированная, в т.ч. высокотехнологичная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височно-нижнечелюстного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Локальные ПУВА-ванны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наружным применением фотосенсибилизаторов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420+474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4200+4740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53760+10080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1312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Метоксален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