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легких формах угрей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Угри обыкновенные [acne vulgaris]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Угри осповидные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Угри тропические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клещей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угревой сыпи для наружного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Адапален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Пероксиды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Бензоила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D10AF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для лечения угревой сыпи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Клиндамицин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Цинка ацетат+Эритромицин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угревой сыпи для наружного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Азелаиновая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